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FF1" w:rsidRPr="00063FF1" w:rsidRDefault="00F8585D" w:rsidP="00063FF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A59">
        <w:rPr>
          <w:rFonts w:ascii="Times New Roman" w:hAnsi="Times New Roman" w:cs="Times New Roman"/>
          <w:b/>
          <w:sz w:val="28"/>
          <w:szCs w:val="28"/>
        </w:rPr>
        <w:t>В Балее по по</w:t>
      </w:r>
      <w:r w:rsidR="00E243F0">
        <w:rPr>
          <w:rFonts w:ascii="Times New Roman" w:hAnsi="Times New Roman" w:cs="Times New Roman"/>
          <w:b/>
          <w:sz w:val="28"/>
          <w:szCs w:val="28"/>
        </w:rPr>
        <w:t>становлению прокурора должностные лица привлечены</w:t>
      </w:r>
      <w:r w:rsidRPr="007C7A59">
        <w:rPr>
          <w:rFonts w:ascii="Times New Roman" w:hAnsi="Times New Roman" w:cs="Times New Roman"/>
          <w:b/>
          <w:sz w:val="28"/>
          <w:szCs w:val="28"/>
        </w:rPr>
        <w:t xml:space="preserve"> к административной ответственности за</w:t>
      </w:r>
      <w:r w:rsidR="00320376">
        <w:rPr>
          <w:rFonts w:ascii="Times New Roman" w:hAnsi="Times New Roman" w:cs="Times New Roman"/>
          <w:b/>
          <w:sz w:val="28"/>
          <w:szCs w:val="28"/>
        </w:rPr>
        <w:t xml:space="preserve"> нарушение требований </w:t>
      </w:r>
      <w:r w:rsidR="00E243F0">
        <w:rPr>
          <w:rFonts w:ascii="Times New Roman" w:hAnsi="Times New Roman" w:cs="Times New Roman"/>
          <w:b/>
          <w:sz w:val="28"/>
          <w:szCs w:val="28"/>
        </w:rPr>
        <w:t>законодательства о занятости населения</w:t>
      </w:r>
    </w:p>
    <w:p w:rsidR="00E243F0" w:rsidRPr="004809BC" w:rsidRDefault="00F8585D" w:rsidP="00E243F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9BC">
        <w:rPr>
          <w:rFonts w:ascii="Times New Roman" w:hAnsi="Times New Roman" w:cs="Times New Roman"/>
          <w:sz w:val="28"/>
          <w:szCs w:val="28"/>
        </w:rPr>
        <w:t>Балейская</w:t>
      </w:r>
      <w:proofErr w:type="spellEnd"/>
      <w:r w:rsidRPr="004809BC">
        <w:rPr>
          <w:rFonts w:ascii="Times New Roman" w:hAnsi="Times New Roman" w:cs="Times New Roman"/>
          <w:sz w:val="28"/>
          <w:szCs w:val="28"/>
        </w:rPr>
        <w:t xml:space="preserve"> межрайонная прокуратура пр</w:t>
      </w:r>
      <w:r w:rsidR="00320376" w:rsidRPr="004809BC">
        <w:rPr>
          <w:rFonts w:ascii="Times New Roman" w:hAnsi="Times New Roman" w:cs="Times New Roman"/>
          <w:sz w:val="28"/>
          <w:szCs w:val="28"/>
        </w:rPr>
        <w:t xml:space="preserve">овела проверку исполнения законодательства </w:t>
      </w:r>
      <w:r w:rsidR="00E243F0" w:rsidRPr="004809BC">
        <w:rPr>
          <w:rFonts w:ascii="Times New Roman" w:hAnsi="Times New Roman" w:cs="Times New Roman"/>
          <w:sz w:val="28"/>
          <w:szCs w:val="28"/>
        </w:rPr>
        <w:t xml:space="preserve">о занятости населения </w:t>
      </w:r>
      <w:r w:rsidR="00320376" w:rsidRPr="004809BC">
        <w:rPr>
          <w:rFonts w:ascii="Times New Roman" w:hAnsi="Times New Roman" w:cs="Times New Roman"/>
          <w:sz w:val="28"/>
          <w:szCs w:val="28"/>
        </w:rPr>
        <w:t xml:space="preserve">при </w:t>
      </w:r>
      <w:r w:rsidR="00E243F0" w:rsidRPr="004809BC">
        <w:rPr>
          <w:rFonts w:ascii="Times New Roman" w:hAnsi="Times New Roman" w:cs="Times New Roman"/>
          <w:sz w:val="28"/>
          <w:szCs w:val="28"/>
        </w:rPr>
        <w:t xml:space="preserve">представлении необходимых сведений в </w:t>
      </w:r>
      <w:proofErr w:type="spellStart"/>
      <w:r w:rsidR="00E243F0" w:rsidRPr="004809BC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E243F0" w:rsidRPr="004809BC">
        <w:rPr>
          <w:rFonts w:ascii="Times New Roman" w:hAnsi="Times New Roman" w:cs="Times New Roman"/>
          <w:sz w:val="28"/>
          <w:szCs w:val="28"/>
        </w:rPr>
        <w:t xml:space="preserve"> отдел ГКУ КЦЗН о наличии вакантных мест для инвалидов.</w:t>
      </w:r>
    </w:p>
    <w:p w:rsidR="00E243F0" w:rsidRPr="004809BC" w:rsidRDefault="00E243F0" w:rsidP="00E243F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9BC">
        <w:rPr>
          <w:rFonts w:ascii="Times New Roman" w:hAnsi="Times New Roman" w:cs="Times New Roman"/>
          <w:sz w:val="28"/>
          <w:szCs w:val="28"/>
        </w:rPr>
        <w:t>Установлено, что 19 работодателями района информация, необходимая</w:t>
      </w:r>
      <w:r w:rsidRPr="004809BC">
        <w:rPr>
          <w:rFonts w:ascii="Times New Roman" w:hAnsi="Times New Roman" w:cs="Times New Roman"/>
          <w:sz w:val="28"/>
          <w:szCs w:val="28"/>
        </w:rPr>
        <w:t xml:space="preserve"> для осуществления деятельности по профессиональной реабилитации и содействию</w:t>
      </w:r>
      <w:r w:rsidRPr="004809BC">
        <w:rPr>
          <w:rFonts w:ascii="Times New Roman" w:hAnsi="Times New Roman" w:cs="Times New Roman"/>
          <w:sz w:val="28"/>
          <w:szCs w:val="28"/>
        </w:rPr>
        <w:t xml:space="preserve"> занятости инвалидов; информация</w:t>
      </w:r>
      <w:r w:rsidRPr="004809BC">
        <w:rPr>
          <w:rFonts w:ascii="Times New Roman" w:hAnsi="Times New Roman" w:cs="Times New Roman"/>
          <w:sz w:val="28"/>
          <w:szCs w:val="28"/>
        </w:rPr>
        <w:t xml:space="preserve"> о наличии свободных рабочих мест и вакантных должностей, созданных или выделенных рабочих местах для трудоустройства инвалидов,</w:t>
      </w:r>
      <w:r w:rsidR="004809BC">
        <w:rPr>
          <w:rFonts w:ascii="Times New Roman" w:hAnsi="Times New Roman" w:cs="Times New Roman"/>
          <w:sz w:val="28"/>
          <w:szCs w:val="28"/>
        </w:rPr>
        <w:t xml:space="preserve"> за март 2023 года,</w:t>
      </w:r>
      <w:r w:rsidRPr="004809BC">
        <w:rPr>
          <w:rFonts w:ascii="Times New Roman" w:hAnsi="Times New Roman" w:cs="Times New Roman"/>
          <w:sz w:val="28"/>
          <w:szCs w:val="28"/>
        </w:rPr>
        <w:t xml:space="preserve"> на единой цифровой платформе </w:t>
      </w:r>
      <w:r w:rsidRPr="004809BC">
        <w:rPr>
          <w:rFonts w:ascii="Times New Roman" w:hAnsi="Times New Roman" w:cs="Times New Roman"/>
          <w:sz w:val="28"/>
          <w:szCs w:val="28"/>
        </w:rPr>
        <w:t>не размещена</w:t>
      </w:r>
      <w:r w:rsidRPr="004809BC">
        <w:rPr>
          <w:rFonts w:ascii="Times New Roman" w:hAnsi="Times New Roman" w:cs="Times New Roman"/>
          <w:sz w:val="28"/>
          <w:szCs w:val="28"/>
        </w:rPr>
        <w:t>,</w:t>
      </w:r>
      <w:r w:rsidRPr="004809BC">
        <w:rPr>
          <w:rFonts w:ascii="Times New Roman" w:hAnsi="Times New Roman" w:cs="Times New Roman"/>
          <w:sz w:val="28"/>
          <w:szCs w:val="28"/>
        </w:rPr>
        <w:t xml:space="preserve"> чем нар</w:t>
      </w:r>
      <w:r w:rsidR="004809BC">
        <w:rPr>
          <w:rFonts w:ascii="Times New Roman" w:hAnsi="Times New Roman" w:cs="Times New Roman"/>
          <w:sz w:val="28"/>
          <w:szCs w:val="28"/>
        </w:rPr>
        <w:t>ушены</w:t>
      </w:r>
      <w:r w:rsidRPr="004809BC">
        <w:rPr>
          <w:rFonts w:ascii="Times New Roman" w:hAnsi="Times New Roman" w:cs="Times New Roman"/>
          <w:sz w:val="28"/>
          <w:szCs w:val="28"/>
        </w:rPr>
        <w:t xml:space="preserve"> требования законодательства</w:t>
      </w:r>
      <w:r w:rsidRPr="004809BC">
        <w:rPr>
          <w:rFonts w:ascii="Times New Roman" w:hAnsi="Times New Roman" w:cs="Times New Roman"/>
          <w:sz w:val="28"/>
          <w:szCs w:val="28"/>
        </w:rPr>
        <w:t xml:space="preserve"> о занятости населения</w:t>
      </w:r>
      <w:r w:rsidRPr="004809BC">
        <w:rPr>
          <w:rFonts w:ascii="Times New Roman" w:hAnsi="Times New Roman" w:cs="Times New Roman"/>
          <w:sz w:val="28"/>
          <w:szCs w:val="28"/>
        </w:rPr>
        <w:t>.</w:t>
      </w:r>
    </w:p>
    <w:p w:rsidR="004809BC" w:rsidRPr="004809BC" w:rsidRDefault="007C7A59" w:rsidP="004809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BC">
        <w:rPr>
          <w:rFonts w:ascii="Times New Roman" w:hAnsi="Times New Roman" w:cs="Times New Roman"/>
          <w:sz w:val="28"/>
          <w:szCs w:val="28"/>
        </w:rPr>
        <w:t>В связи с этим, прокуратура возбудила в о</w:t>
      </w:r>
      <w:r w:rsidR="00EC033C" w:rsidRPr="004809BC">
        <w:rPr>
          <w:rFonts w:ascii="Times New Roman" w:hAnsi="Times New Roman" w:cs="Times New Roman"/>
          <w:sz w:val="28"/>
          <w:szCs w:val="28"/>
        </w:rPr>
        <w:t xml:space="preserve">тношении </w:t>
      </w:r>
      <w:r w:rsidR="00E243F0" w:rsidRPr="004809BC">
        <w:rPr>
          <w:rFonts w:ascii="Times New Roman" w:hAnsi="Times New Roman" w:cs="Times New Roman"/>
          <w:sz w:val="28"/>
          <w:szCs w:val="28"/>
        </w:rPr>
        <w:t>19 работодателей района дела об административном</w:t>
      </w:r>
      <w:r w:rsidRPr="004809BC">
        <w:rPr>
          <w:rFonts w:ascii="Times New Roman" w:hAnsi="Times New Roman" w:cs="Times New Roman"/>
          <w:sz w:val="28"/>
          <w:szCs w:val="28"/>
        </w:rPr>
        <w:t xml:space="preserve"> прав</w:t>
      </w:r>
      <w:r w:rsidR="00320376" w:rsidRPr="004809BC">
        <w:rPr>
          <w:rFonts w:ascii="Times New Roman" w:hAnsi="Times New Roman" w:cs="Times New Roman"/>
          <w:sz w:val="28"/>
          <w:szCs w:val="28"/>
        </w:rPr>
        <w:t>о</w:t>
      </w:r>
      <w:r w:rsidR="00E243F0" w:rsidRPr="004809BC">
        <w:rPr>
          <w:rFonts w:ascii="Times New Roman" w:hAnsi="Times New Roman" w:cs="Times New Roman"/>
          <w:sz w:val="28"/>
          <w:szCs w:val="28"/>
        </w:rPr>
        <w:t>нарушении, предусмотренном ст. 19.7 КоАП РФ</w:t>
      </w:r>
      <w:r w:rsidRPr="004809BC">
        <w:rPr>
          <w:rFonts w:ascii="Times New Roman" w:hAnsi="Times New Roman" w:cs="Times New Roman"/>
          <w:sz w:val="28"/>
          <w:szCs w:val="28"/>
        </w:rPr>
        <w:t xml:space="preserve"> (</w:t>
      </w:r>
      <w:r w:rsidR="00E243F0" w:rsidRPr="004809BC">
        <w:rPr>
          <w:rFonts w:ascii="Times New Roman" w:hAnsi="Times New Roman" w:cs="Times New Roman"/>
          <w:sz w:val="28"/>
          <w:szCs w:val="28"/>
        </w:rPr>
        <w:t>непредставлен</w:t>
      </w:r>
      <w:bookmarkStart w:id="0" w:name="_GoBack"/>
      <w:bookmarkEnd w:id="0"/>
      <w:r w:rsidR="00E243F0" w:rsidRPr="004809BC">
        <w:rPr>
          <w:rFonts w:ascii="Times New Roman" w:hAnsi="Times New Roman" w:cs="Times New Roman"/>
          <w:sz w:val="28"/>
          <w:szCs w:val="28"/>
        </w:rPr>
        <w:t>ие сведений (информации), которые рассмотрены</w:t>
      </w:r>
      <w:r w:rsidR="00320376" w:rsidRPr="004809BC">
        <w:rPr>
          <w:rFonts w:ascii="Times New Roman" w:hAnsi="Times New Roman" w:cs="Times New Roman"/>
          <w:sz w:val="28"/>
          <w:szCs w:val="28"/>
        </w:rPr>
        <w:t xml:space="preserve"> </w:t>
      </w:r>
      <w:r w:rsidR="00E243F0" w:rsidRPr="004809BC">
        <w:rPr>
          <w:rFonts w:ascii="Times New Roman" w:hAnsi="Times New Roman" w:cs="Times New Roman"/>
          <w:sz w:val="28"/>
          <w:szCs w:val="28"/>
        </w:rPr>
        <w:t>судом с назначением правонарушителям</w:t>
      </w:r>
      <w:r w:rsidRPr="004809BC">
        <w:rPr>
          <w:rFonts w:ascii="Times New Roman" w:hAnsi="Times New Roman" w:cs="Times New Roman"/>
          <w:sz w:val="28"/>
          <w:szCs w:val="28"/>
        </w:rPr>
        <w:t xml:space="preserve"> </w:t>
      </w:r>
      <w:r w:rsidR="004809BC" w:rsidRPr="004809BC">
        <w:rPr>
          <w:rFonts w:ascii="Times New Roman" w:hAnsi="Times New Roman" w:cs="Times New Roman"/>
          <w:sz w:val="28"/>
          <w:szCs w:val="28"/>
        </w:rPr>
        <w:t>наказания в виде предупреждения.</w:t>
      </w:r>
    </w:p>
    <w:p w:rsidR="00063FF1" w:rsidRPr="004809BC" w:rsidRDefault="007C7A59" w:rsidP="00063F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BC">
        <w:rPr>
          <w:rFonts w:ascii="Times New Roman" w:hAnsi="Times New Roman" w:cs="Times New Roman"/>
          <w:sz w:val="28"/>
          <w:szCs w:val="28"/>
        </w:rPr>
        <w:t>После вмешательства органов пр</w:t>
      </w:r>
      <w:r w:rsidR="00320376" w:rsidRPr="004809BC">
        <w:rPr>
          <w:rFonts w:ascii="Times New Roman" w:hAnsi="Times New Roman" w:cs="Times New Roman"/>
          <w:sz w:val="28"/>
          <w:szCs w:val="28"/>
        </w:rPr>
        <w:t>окуратуры нарушения устранены,</w:t>
      </w:r>
      <w:r w:rsidR="004809BC" w:rsidRPr="004809BC">
        <w:rPr>
          <w:rFonts w:ascii="Times New Roman" w:hAnsi="Times New Roman" w:cs="Times New Roman"/>
          <w:sz w:val="28"/>
          <w:szCs w:val="28"/>
        </w:rPr>
        <w:t xml:space="preserve"> информация размещена на единой цифровой платформе</w:t>
      </w:r>
      <w:r w:rsidR="00320376" w:rsidRPr="004809BC">
        <w:rPr>
          <w:rFonts w:ascii="Times New Roman" w:hAnsi="Times New Roman" w:cs="Times New Roman"/>
          <w:sz w:val="28"/>
          <w:szCs w:val="28"/>
        </w:rPr>
        <w:t>.</w:t>
      </w:r>
    </w:p>
    <w:p w:rsidR="007D2D33" w:rsidRPr="002F1CDF" w:rsidRDefault="007D2D33" w:rsidP="00063FF1">
      <w:pPr>
        <w:pStyle w:val="a3"/>
        <w:shd w:val="clear" w:color="auto" w:fill="FFFFFF"/>
        <w:spacing w:before="0" w:beforeAutospacing="0" w:after="120" w:afterAutospacing="0"/>
        <w:ind w:right="-1" w:firstLine="709"/>
        <w:jc w:val="both"/>
        <w:rPr>
          <w:b/>
          <w:i/>
          <w:sz w:val="28"/>
          <w:szCs w:val="28"/>
        </w:rPr>
      </w:pPr>
      <w:r>
        <w:rPr>
          <w:rStyle w:val="a4"/>
          <w:b/>
          <w:bCs/>
          <w:sz w:val="28"/>
          <w:szCs w:val="28"/>
        </w:rPr>
        <w:t xml:space="preserve">Информацию предоставила </w:t>
      </w:r>
      <w:r w:rsidRPr="009D268E">
        <w:rPr>
          <w:rStyle w:val="a4"/>
          <w:b/>
          <w:bCs/>
          <w:sz w:val="28"/>
          <w:szCs w:val="28"/>
        </w:rPr>
        <w:t xml:space="preserve">помощник межрайонного прокурора </w:t>
      </w:r>
      <w:r>
        <w:rPr>
          <w:rStyle w:val="a4"/>
          <w:b/>
          <w:bCs/>
          <w:sz w:val="28"/>
          <w:szCs w:val="28"/>
        </w:rPr>
        <w:t>Софья Якимова (тел. 8 (924) 802-78-79)</w:t>
      </w:r>
    </w:p>
    <w:p w:rsidR="007C7A59" w:rsidRDefault="007C7A59" w:rsidP="007C7A59">
      <w:pPr>
        <w:spacing w:after="6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63FF1" w:rsidRPr="007C7A59" w:rsidRDefault="00063FF1" w:rsidP="007C7A59">
      <w:pPr>
        <w:spacing w:after="6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063FF1" w:rsidRPr="007C7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5D"/>
    <w:rsid w:val="00063FF1"/>
    <w:rsid w:val="00090982"/>
    <w:rsid w:val="00320376"/>
    <w:rsid w:val="003268D8"/>
    <w:rsid w:val="004809BC"/>
    <w:rsid w:val="007C7A59"/>
    <w:rsid w:val="007D2D33"/>
    <w:rsid w:val="00B37E45"/>
    <w:rsid w:val="00E243F0"/>
    <w:rsid w:val="00EC033C"/>
    <w:rsid w:val="00F8585D"/>
    <w:rsid w:val="00FB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DD3FC"/>
  <w15:chartTrackingRefBased/>
  <w15:docId w15:val="{E5E0D550-E1BC-4D03-B2C5-DEC6789B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D2D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Якимова Софья Сергеевна</dc:creator>
  <cp:keywords/>
  <dc:description/>
  <cp:lastModifiedBy>Якимова Софья Сергеевна</cp:lastModifiedBy>
  <cp:revision>2</cp:revision>
  <dcterms:created xsi:type="dcterms:W3CDTF">2023-12-17T11:36:00Z</dcterms:created>
  <dcterms:modified xsi:type="dcterms:W3CDTF">2023-12-17T11:36:00Z</dcterms:modified>
</cp:coreProperties>
</file>